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92" w:rsidRDefault="009A2681" w:rsidP="009A2681">
      <w:pPr>
        <w:jc w:val="center"/>
        <w:rPr>
          <w:b/>
          <w:noProof/>
          <w:sz w:val="36"/>
          <w:szCs w:val="36"/>
        </w:rPr>
      </w:pPr>
      <w:r w:rsidRPr="009A2681">
        <w:rPr>
          <w:b/>
          <w:noProof/>
          <w:sz w:val="36"/>
          <w:szCs w:val="36"/>
        </w:rPr>
        <w:t>Ficha cadastral – Passageiro</w:t>
      </w:r>
    </w:p>
    <w:p w:rsidR="009A2681" w:rsidRPr="009A2681" w:rsidRDefault="009A2681" w:rsidP="009A2681">
      <w:pPr>
        <w:jc w:val="center"/>
        <w:rPr>
          <w:b/>
          <w:noProof/>
          <w:sz w:val="36"/>
          <w:szCs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85"/>
        <w:gridCol w:w="5559"/>
      </w:tblGrid>
      <w:tr w:rsidR="009A2681" w:rsidTr="009A2681">
        <w:tc>
          <w:tcPr>
            <w:tcW w:w="3085" w:type="dxa"/>
          </w:tcPr>
          <w:p w:rsidR="009A2681" w:rsidRDefault="009A2681" w:rsidP="009A2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Completo</w:t>
            </w:r>
          </w:p>
        </w:tc>
        <w:tc>
          <w:tcPr>
            <w:tcW w:w="5559" w:type="dxa"/>
          </w:tcPr>
          <w:p w:rsidR="009A2681" w:rsidRDefault="009A2681" w:rsidP="009A2681">
            <w:pPr>
              <w:jc w:val="center"/>
              <w:rPr>
                <w:sz w:val="28"/>
                <w:szCs w:val="28"/>
              </w:rPr>
            </w:pPr>
          </w:p>
        </w:tc>
      </w:tr>
      <w:tr w:rsidR="009A2681" w:rsidTr="009A2681">
        <w:tc>
          <w:tcPr>
            <w:tcW w:w="3085" w:type="dxa"/>
          </w:tcPr>
          <w:p w:rsidR="009A2681" w:rsidRDefault="009A2681" w:rsidP="009A2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de nascimento</w:t>
            </w:r>
          </w:p>
        </w:tc>
        <w:tc>
          <w:tcPr>
            <w:tcW w:w="5559" w:type="dxa"/>
          </w:tcPr>
          <w:p w:rsidR="009A2681" w:rsidRDefault="009A2681" w:rsidP="009A2681">
            <w:pPr>
              <w:jc w:val="center"/>
              <w:rPr>
                <w:sz w:val="28"/>
                <w:szCs w:val="28"/>
              </w:rPr>
            </w:pPr>
          </w:p>
        </w:tc>
      </w:tr>
      <w:tr w:rsidR="009A2681" w:rsidTr="009A2681">
        <w:tc>
          <w:tcPr>
            <w:tcW w:w="3085" w:type="dxa"/>
          </w:tcPr>
          <w:p w:rsidR="009A2681" w:rsidRDefault="009A2681" w:rsidP="009A2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Passaporte / Validade</w:t>
            </w:r>
          </w:p>
        </w:tc>
        <w:tc>
          <w:tcPr>
            <w:tcW w:w="5559" w:type="dxa"/>
          </w:tcPr>
          <w:p w:rsidR="009A2681" w:rsidRDefault="009A2681" w:rsidP="009A2681">
            <w:pPr>
              <w:jc w:val="center"/>
              <w:rPr>
                <w:sz w:val="28"/>
                <w:szCs w:val="28"/>
              </w:rPr>
            </w:pPr>
          </w:p>
        </w:tc>
      </w:tr>
      <w:tr w:rsidR="009A2681" w:rsidTr="009A2681">
        <w:tc>
          <w:tcPr>
            <w:tcW w:w="3085" w:type="dxa"/>
          </w:tcPr>
          <w:p w:rsidR="009A2681" w:rsidRDefault="009A2681" w:rsidP="009A2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Telefone</w:t>
            </w:r>
          </w:p>
        </w:tc>
        <w:tc>
          <w:tcPr>
            <w:tcW w:w="5559" w:type="dxa"/>
          </w:tcPr>
          <w:p w:rsidR="009A2681" w:rsidRDefault="009A2681" w:rsidP="009A268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A2681" w:rsidTr="009A2681">
        <w:tc>
          <w:tcPr>
            <w:tcW w:w="3085" w:type="dxa"/>
          </w:tcPr>
          <w:p w:rsidR="009A2681" w:rsidRDefault="009A2681" w:rsidP="009A26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Email</w:t>
            </w:r>
            <w:proofErr w:type="spellEnd"/>
          </w:p>
        </w:tc>
        <w:tc>
          <w:tcPr>
            <w:tcW w:w="5559" w:type="dxa"/>
          </w:tcPr>
          <w:p w:rsidR="009A2681" w:rsidRDefault="009A2681" w:rsidP="009A2681">
            <w:pPr>
              <w:jc w:val="center"/>
              <w:rPr>
                <w:sz w:val="28"/>
                <w:szCs w:val="28"/>
              </w:rPr>
            </w:pPr>
          </w:p>
        </w:tc>
      </w:tr>
      <w:tr w:rsidR="009A2681" w:rsidTr="009A2681">
        <w:tc>
          <w:tcPr>
            <w:tcW w:w="3085" w:type="dxa"/>
          </w:tcPr>
          <w:p w:rsidR="009A2681" w:rsidRDefault="009A2681" w:rsidP="00CB4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CPF</w:t>
            </w:r>
          </w:p>
        </w:tc>
        <w:tc>
          <w:tcPr>
            <w:tcW w:w="5559" w:type="dxa"/>
          </w:tcPr>
          <w:p w:rsidR="009A2681" w:rsidRDefault="009A2681" w:rsidP="009A2681">
            <w:pPr>
              <w:jc w:val="center"/>
              <w:rPr>
                <w:sz w:val="28"/>
                <w:szCs w:val="28"/>
              </w:rPr>
            </w:pPr>
          </w:p>
        </w:tc>
      </w:tr>
      <w:tr w:rsidR="009A2681" w:rsidTr="009A2681">
        <w:tc>
          <w:tcPr>
            <w:tcW w:w="3085" w:type="dxa"/>
          </w:tcPr>
          <w:p w:rsidR="009A2681" w:rsidRDefault="009A2681" w:rsidP="00CB4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Preferência de assento</w:t>
            </w:r>
          </w:p>
        </w:tc>
        <w:tc>
          <w:tcPr>
            <w:tcW w:w="5559" w:type="dxa"/>
          </w:tcPr>
          <w:p w:rsidR="009A2681" w:rsidRPr="00D54DFB" w:rsidRDefault="00D54DFB" w:rsidP="009A2681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D54DFB">
              <w:rPr>
                <w:i/>
                <w:color w:val="808080" w:themeColor="background1" w:themeShade="80"/>
                <w:sz w:val="28"/>
                <w:szCs w:val="28"/>
              </w:rPr>
              <w:t>Ex</w:t>
            </w:r>
            <w:proofErr w:type="spellEnd"/>
            <w:r w:rsidRPr="00D54DFB">
              <w:rPr>
                <w:i/>
                <w:color w:val="808080" w:themeColor="background1" w:themeShade="80"/>
                <w:sz w:val="28"/>
                <w:szCs w:val="28"/>
              </w:rPr>
              <w:t>: Janela na frente / Corredor no fundo</w:t>
            </w:r>
          </w:p>
        </w:tc>
      </w:tr>
      <w:tr w:rsidR="009A2681" w:rsidTr="009A2681">
        <w:tc>
          <w:tcPr>
            <w:tcW w:w="3085" w:type="dxa"/>
          </w:tcPr>
          <w:p w:rsidR="009A2681" w:rsidRDefault="009A2681" w:rsidP="00CB4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Fidelidade </w:t>
            </w:r>
            <w:proofErr w:type="spellStart"/>
            <w:proofErr w:type="gramStart"/>
            <w:r>
              <w:rPr>
                <w:sz w:val="28"/>
                <w:szCs w:val="28"/>
              </w:rPr>
              <w:t>Tam</w:t>
            </w:r>
            <w:proofErr w:type="spellEnd"/>
            <w:proofErr w:type="gramEnd"/>
          </w:p>
        </w:tc>
        <w:tc>
          <w:tcPr>
            <w:tcW w:w="5559" w:type="dxa"/>
          </w:tcPr>
          <w:p w:rsidR="009A2681" w:rsidRDefault="009A2681" w:rsidP="009A2681">
            <w:pPr>
              <w:jc w:val="center"/>
              <w:rPr>
                <w:sz w:val="28"/>
                <w:szCs w:val="28"/>
              </w:rPr>
            </w:pPr>
          </w:p>
        </w:tc>
      </w:tr>
      <w:tr w:rsidR="009A2681" w:rsidTr="009A2681">
        <w:tc>
          <w:tcPr>
            <w:tcW w:w="3085" w:type="dxa"/>
          </w:tcPr>
          <w:p w:rsidR="009A2681" w:rsidRDefault="009A2681" w:rsidP="00CB414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Smiles</w:t>
            </w:r>
            <w:proofErr w:type="spellEnd"/>
          </w:p>
        </w:tc>
        <w:tc>
          <w:tcPr>
            <w:tcW w:w="5559" w:type="dxa"/>
          </w:tcPr>
          <w:p w:rsidR="009A2681" w:rsidRDefault="009A2681" w:rsidP="009A2681">
            <w:pPr>
              <w:jc w:val="center"/>
              <w:rPr>
                <w:sz w:val="28"/>
                <w:szCs w:val="28"/>
              </w:rPr>
            </w:pPr>
          </w:p>
        </w:tc>
      </w:tr>
      <w:tr w:rsidR="009A2681" w:rsidTr="009A2681">
        <w:tc>
          <w:tcPr>
            <w:tcW w:w="3085" w:type="dxa"/>
          </w:tcPr>
          <w:p w:rsidR="009A2681" w:rsidRDefault="009A2681" w:rsidP="00CB414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Voeazul</w:t>
            </w:r>
            <w:proofErr w:type="spellEnd"/>
          </w:p>
        </w:tc>
        <w:tc>
          <w:tcPr>
            <w:tcW w:w="5559" w:type="dxa"/>
          </w:tcPr>
          <w:p w:rsidR="009A2681" w:rsidRDefault="009A2681" w:rsidP="009A2681">
            <w:pPr>
              <w:jc w:val="center"/>
              <w:rPr>
                <w:sz w:val="28"/>
                <w:szCs w:val="28"/>
              </w:rPr>
            </w:pPr>
          </w:p>
        </w:tc>
      </w:tr>
      <w:tr w:rsidR="009A2681" w:rsidTr="009A2681">
        <w:tc>
          <w:tcPr>
            <w:tcW w:w="3085" w:type="dxa"/>
          </w:tcPr>
          <w:p w:rsidR="009A2681" w:rsidRDefault="009A2681" w:rsidP="00CB414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Outros cartão</w:t>
            </w:r>
            <w:proofErr w:type="gramEnd"/>
            <w:r>
              <w:rPr>
                <w:sz w:val="28"/>
                <w:szCs w:val="28"/>
              </w:rPr>
              <w:t xml:space="preserve"> fidelidade</w:t>
            </w:r>
          </w:p>
        </w:tc>
        <w:tc>
          <w:tcPr>
            <w:tcW w:w="5559" w:type="dxa"/>
          </w:tcPr>
          <w:p w:rsidR="009A2681" w:rsidRDefault="009A2681" w:rsidP="009A26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2681" w:rsidRPr="009A2681" w:rsidRDefault="009A2681" w:rsidP="009A2681">
      <w:pPr>
        <w:jc w:val="center"/>
        <w:rPr>
          <w:sz w:val="28"/>
          <w:szCs w:val="28"/>
        </w:rPr>
      </w:pPr>
    </w:p>
    <w:sectPr w:rsidR="009A2681" w:rsidRPr="009A2681" w:rsidSect="00067B01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013" w:rsidRDefault="00F22013" w:rsidP="00067B01">
      <w:pPr>
        <w:spacing w:after="0" w:line="240" w:lineRule="auto"/>
      </w:pPr>
      <w:r>
        <w:separator/>
      </w:r>
    </w:p>
  </w:endnote>
  <w:endnote w:type="continuationSeparator" w:id="0">
    <w:p w:rsidR="00F22013" w:rsidRDefault="00F22013" w:rsidP="0006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01" w:rsidRDefault="00067B01" w:rsidP="00067B01">
    <w:pPr>
      <w:pStyle w:val="Rodap"/>
      <w:tabs>
        <w:tab w:val="clear" w:pos="8504"/>
        <w:tab w:val="right" w:pos="10206"/>
      </w:tabs>
      <w:ind w:left="-1701"/>
    </w:pPr>
    <w:r>
      <w:rPr>
        <w:noProof/>
      </w:rPr>
      <w:drawing>
        <wp:inline distT="0" distB="0" distL="0" distR="0">
          <wp:extent cx="7559157" cy="2143125"/>
          <wp:effectExtent l="19050" t="0" r="3693" b="0"/>
          <wp:docPr id="2" name="Imagem 1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259" cy="2143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013" w:rsidRDefault="00F22013" w:rsidP="00067B01">
      <w:pPr>
        <w:spacing w:after="0" w:line="240" w:lineRule="auto"/>
      </w:pPr>
      <w:r>
        <w:separator/>
      </w:r>
    </w:p>
  </w:footnote>
  <w:footnote w:type="continuationSeparator" w:id="0">
    <w:p w:rsidR="00F22013" w:rsidRDefault="00F22013" w:rsidP="00067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01" w:rsidRDefault="00067B01" w:rsidP="00067B01">
    <w:pPr>
      <w:pStyle w:val="Cabealho"/>
      <w:tabs>
        <w:tab w:val="clear" w:pos="8504"/>
        <w:tab w:val="right" w:pos="10206"/>
      </w:tabs>
      <w:ind w:left="-1701"/>
    </w:pPr>
    <w:r>
      <w:rPr>
        <w:noProof/>
      </w:rPr>
      <w:drawing>
        <wp:inline distT="0" distB="0" distL="0" distR="0">
          <wp:extent cx="7610475" cy="2073025"/>
          <wp:effectExtent l="19050" t="0" r="9525" b="0"/>
          <wp:docPr id="1" name="Imagem 0" descr="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475" cy="2073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01"/>
    <w:rsid w:val="00067B01"/>
    <w:rsid w:val="0014367D"/>
    <w:rsid w:val="00186F7D"/>
    <w:rsid w:val="00255917"/>
    <w:rsid w:val="00335E86"/>
    <w:rsid w:val="00555AC4"/>
    <w:rsid w:val="006778C0"/>
    <w:rsid w:val="009A2681"/>
    <w:rsid w:val="00A94BA8"/>
    <w:rsid w:val="00AC48F1"/>
    <w:rsid w:val="00CD2141"/>
    <w:rsid w:val="00D54DFB"/>
    <w:rsid w:val="00DB2150"/>
    <w:rsid w:val="00DF4792"/>
    <w:rsid w:val="00F22013"/>
    <w:rsid w:val="00FB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67B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67B01"/>
  </w:style>
  <w:style w:type="paragraph" w:styleId="Rodap">
    <w:name w:val="footer"/>
    <w:basedOn w:val="Normal"/>
    <w:link w:val="RodapChar"/>
    <w:uiPriority w:val="99"/>
    <w:semiHidden/>
    <w:unhideWhenUsed/>
    <w:rsid w:val="00067B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67B01"/>
  </w:style>
  <w:style w:type="paragraph" w:styleId="Textodebalo">
    <w:name w:val="Balloon Text"/>
    <w:basedOn w:val="Normal"/>
    <w:link w:val="TextodebaloChar"/>
    <w:uiPriority w:val="99"/>
    <w:semiHidden/>
    <w:unhideWhenUsed/>
    <w:rsid w:val="0006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B0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186F7D"/>
    <w:rPr>
      <w:color w:val="0000FF"/>
      <w:u w:val="single"/>
    </w:rPr>
  </w:style>
  <w:style w:type="character" w:customStyle="1" w:styleId="ecxapple-converted-space">
    <w:name w:val="ecxapple-converted-space"/>
    <w:basedOn w:val="Fontepargpadro"/>
    <w:rsid w:val="00186F7D"/>
  </w:style>
  <w:style w:type="table" w:styleId="Tabelacomgrade">
    <w:name w:val="Table Grid"/>
    <w:basedOn w:val="Tabelanormal"/>
    <w:uiPriority w:val="59"/>
    <w:rsid w:val="009A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67B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67B01"/>
  </w:style>
  <w:style w:type="paragraph" w:styleId="Rodap">
    <w:name w:val="footer"/>
    <w:basedOn w:val="Normal"/>
    <w:link w:val="RodapChar"/>
    <w:uiPriority w:val="99"/>
    <w:semiHidden/>
    <w:unhideWhenUsed/>
    <w:rsid w:val="00067B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67B01"/>
  </w:style>
  <w:style w:type="paragraph" w:styleId="Textodebalo">
    <w:name w:val="Balloon Text"/>
    <w:basedOn w:val="Normal"/>
    <w:link w:val="TextodebaloChar"/>
    <w:uiPriority w:val="99"/>
    <w:semiHidden/>
    <w:unhideWhenUsed/>
    <w:rsid w:val="0006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B0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186F7D"/>
    <w:rPr>
      <w:color w:val="0000FF"/>
      <w:u w:val="single"/>
    </w:rPr>
  </w:style>
  <w:style w:type="character" w:customStyle="1" w:styleId="ecxapple-converted-space">
    <w:name w:val="ecxapple-converted-space"/>
    <w:basedOn w:val="Fontepargpadro"/>
    <w:rsid w:val="00186F7D"/>
  </w:style>
  <w:style w:type="table" w:styleId="Tabelacomgrade">
    <w:name w:val="Table Grid"/>
    <w:basedOn w:val="Tabelanormal"/>
    <w:uiPriority w:val="59"/>
    <w:rsid w:val="009A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Thiago</cp:lastModifiedBy>
  <cp:revision>3</cp:revision>
  <cp:lastPrinted>2016-03-03T14:06:00Z</cp:lastPrinted>
  <dcterms:created xsi:type="dcterms:W3CDTF">2016-05-10T19:40:00Z</dcterms:created>
  <dcterms:modified xsi:type="dcterms:W3CDTF">2016-05-10T19:42:00Z</dcterms:modified>
</cp:coreProperties>
</file>